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0E55" w:rsidRPr="0095757E" w:rsidRDefault="00E60E55" w:rsidP="00E60E55">
      <w:pPr>
        <w:spacing w:after="200" w:line="276" w:lineRule="auto"/>
        <w:ind w:right="-1"/>
        <w:jc w:val="center"/>
      </w:pPr>
      <w:r>
        <w:rPr>
          <w:noProof/>
        </w:rPr>
        <w:drawing>
          <wp:inline distT="0" distB="0" distL="0" distR="0">
            <wp:extent cx="5905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E55" w:rsidRPr="0095757E" w:rsidRDefault="00E60E55" w:rsidP="00E60E55">
      <w:pPr>
        <w:spacing w:after="200" w:line="276" w:lineRule="auto"/>
        <w:jc w:val="center"/>
        <w:rPr>
          <w:b/>
        </w:rPr>
      </w:pPr>
      <w:r w:rsidRPr="0095757E">
        <w:rPr>
          <w:b/>
        </w:rPr>
        <w:t>РЕСПУБЛИКА  КАРЕЛИЯ</w:t>
      </w:r>
    </w:p>
    <w:p w:rsidR="00E60E55" w:rsidRPr="0095757E" w:rsidRDefault="00E60E55" w:rsidP="00E60E55">
      <w:pPr>
        <w:spacing w:after="200" w:line="276" w:lineRule="auto"/>
        <w:jc w:val="center"/>
        <w:rPr>
          <w:b/>
        </w:rPr>
      </w:pPr>
      <w:r w:rsidRPr="0095757E">
        <w:rPr>
          <w:b/>
        </w:rPr>
        <w:t xml:space="preserve"> КАЛЕВАЛЬСКИЙ  МУНИЦИПАЛЬНЫЙ РАЙОН</w:t>
      </w:r>
    </w:p>
    <w:p w:rsidR="00E60E55" w:rsidRPr="0095757E" w:rsidRDefault="00E60E55" w:rsidP="00E60E55">
      <w:pPr>
        <w:spacing w:line="276" w:lineRule="auto"/>
        <w:jc w:val="center"/>
        <w:rPr>
          <w:b/>
        </w:rPr>
      </w:pPr>
      <w:r w:rsidRPr="0095757E">
        <w:rPr>
          <w:b/>
        </w:rPr>
        <w:t xml:space="preserve">МУНИЦИПАЛЬНОЕ ОБРАЗОВАНИЕ </w:t>
      </w:r>
    </w:p>
    <w:p w:rsidR="00E60E55" w:rsidRPr="0095757E" w:rsidRDefault="00E60E55" w:rsidP="00E60E55">
      <w:pPr>
        <w:spacing w:line="276" w:lineRule="auto"/>
        <w:jc w:val="center"/>
        <w:rPr>
          <w:b/>
        </w:rPr>
      </w:pPr>
      <w:r w:rsidRPr="0095757E">
        <w:rPr>
          <w:b/>
        </w:rPr>
        <w:t>«КАЛЕВАЛЬСКОЕ ГОРОДСКОЕ ПОСЕЛЕНИЕ»</w:t>
      </w:r>
    </w:p>
    <w:p w:rsidR="00E60E55" w:rsidRPr="0095757E" w:rsidRDefault="00E60E55" w:rsidP="00E60E55">
      <w:pPr>
        <w:spacing w:line="276" w:lineRule="auto"/>
        <w:jc w:val="center"/>
        <w:rPr>
          <w:b/>
        </w:rPr>
      </w:pPr>
    </w:p>
    <w:p w:rsidR="00E60E55" w:rsidRPr="0095757E" w:rsidRDefault="00E60E55" w:rsidP="00E60E55">
      <w:pPr>
        <w:spacing w:after="200" w:line="276" w:lineRule="auto"/>
        <w:jc w:val="center"/>
        <w:rPr>
          <w:b/>
        </w:rPr>
      </w:pPr>
      <w:r w:rsidRPr="0095757E">
        <w:rPr>
          <w:b/>
        </w:rPr>
        <w:t>СОВЕТ  КАЛЕВАЛЬСКОГО ГОРОДСКОГО  ПОСЕЛЕНИЯ</w:t>
      </w:r>
    </w:p>
    <w:p w:rsidR="00E60E55" w:rsidRPr="0095757E" w:rsidRDefault="00E60E55" w:rsidP="00E60E55">
      <w:pPr>
        <w:spacing w:after="200" w:line="276" w:lineRule="auto"/>
        <w:jc w:val="both"/>
      </w:pPr>
    </w:p>
    <w:p w:rsidR="00E60E55" w:rsidRPr="0095757E" w:rsidRDefault="00E60E55" w:rsidP="00E60E55">
      <w:pPr>
        <w:spacing w:after="200" w:line="276" w:lineRule="auto"/>
        <w:jc w:val="both"/>
        <w:rPr>
          <w:b/>
        </w:rPr>
      </w:pPr>
      <w:r w:rsidRPr="0095757E">
        <w:rPr>
          <w:b/>
        </w:rPr>
        <w:t xml:space="preserve">  </w:t>
      </w:r>
      <w:r>
        <w:rPr>
          <w:b/>
          <w:lang w:val="en-US"/>
        </w:rPr>
        <w:t>XXXXV</w:t>
      </w:r>
      <w:r w:rsidRPr="0095757E">
        <w:rPr>
          <w:b/>
        </w:rPr>
        <w:t xml:space="preserve"> заседание</w:t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</w:r>
      <w:r w:rsidRPr="0095757E">
        <w:rPr>
          <w:b/>
        </w:rPr>
        <w:tab/>
        <w:t xml:space="preserve">        </w:t>
      </w:r>
      <w:r>
        <w:rPr>
          <w:b/>
          <w:lang w:val="en-US"/>
        </w:rPr>
        <w:t>IV</w:t>
      </w:r>
      <w:r w:rsidRPr="0095757E">
        <w:rPr>
          <w:b/>
        </w:rPr>
        <w:t xml:space="preserve"> созыв</w:t>
      </w:r>
    </w:p>
    <w:p w:rsidR="00E60E55" w:rsidRPr="00F253A1" w:rsidRDefault="00E60E55" w:rsidP="00E60E55">
      <w:pPr>
        <w:jc w:val="both"/>
        <w:rPr>
          <w:b/>
          <w:bCs/>
          <w:color w:val="404040"/>
          <w:sz w:val="28"/>
          <w:szCs w:val="28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F253A1">
        <w:t xml:space="preserve"> </w:t>
      </w:r>
      <w:r w:rsidRPr="00F253A1">
        <w:rPr>
          <w:b/>
          <w:bCs/>
          <w:sz w:val="28"/>
          <w:szCs w:val="28"/>
        </w:rPr>
        <w:t>РЕШЕНИЕ</w:t>
      </w:r>
    </w:p>
    <w:p w:rsidR="00E60E55" w:rsidRPr="00D84066" w:rsidRDefault="00E60E55" w:rsidP="00E60E55">
      <w:pPr>
        <w:rPr>
          <w:color w:val="404040"/>
        </w:rPr>
      </w:pPr>
      <w:r w:rsidRPr="00D84066">
        <w:rPr>
          <w:color w:val="404040"/>
        </w:rPr>
        <w:tab/>
      </w:r>
    </w:p>
    <w:p w:rsidR="00E60E55" w:rsidRPr="00D14E4F" w:rsidRDefault="00E60E55" w:rsidP="00E60E55">
      <w:proofErr w:type="gramStart"/>
      <w:r w:rsidRPr="00C1626C">
        <w:rPr>
          <w:u w:val="single"/>
        </w:rPr>
        <w:t xml:space="preserve">от  </w:t>
      </w:r>
      <w:r>
        <w:rPr>
          <w:u w:val="single"/>
        </w:rPr>
        <w:t>02</w:t>
      </w:r>
      <w:proofErr w:type="gramEnd"/>
      <w:r>
        <w:rPr>
          <w:u w:val="single"/>
        </w:rPr>
        <w:t>.03.2023г.№ 4-45</w:t>
      </w:r>
      <w:r w:rsidR="001B4815">
        <w:rPr>
          <w:u w:val="single"/>
        </w:rPr>
        <w:t>-</w:t>
      </w:r>
      <w:r w:rsidR="00F253A1">
        <w:rPr>
          <w:u w:val="single"/>
        </w:rPr>
        <w:t>184</w:t>
      </w:r>
    </w:p>
    <w:p w:rsidR="00E60E55" w:rsidRDefault="00E60E55" w:rsidP="00E60E55">
      <w:r w:rsidRPr="00C1626C"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8"/>
      </w:tblGrid>
      <w:tr w:rsidR="00E60E55" w:rsidTr="00891CCB">
        <w:trPr>
          <w:trHeight w:val="771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:rsidR="00E60E55" w:rsidRDefault="00E60E55" w:rsidP="00891CCB">
            <w:pPr>
              <w:jc w:val="both"/>
            </w:pPr>
            <w:r w:rsidRPr="0042487A">
              <w:t>О</w:t>
            </w:r>
            <w:r w:rsidR="00891CCB">
              <w:t xml:space="preserve"> внесении изменений в решение Совета Калевальского городского поселения № 2-27-264 от 30.01.2013 года </w:t>
            </w:r>
            <w:r w:rsidRPr="0042487A">
              <w:t xml:space="preserve"> </w:t>
            </w:r>
            <w:r w:rsidR="00891CCB">
              <w:t xml:space="preserve">«Об </w:t>
            </w:r>
            <w:r w:rsidRPr="0042487A">
              <w:t>утверждении Положения о бюджетном</w:t>
            </w:r>
            <w:r>
              <w:t xml:space="preserve"> </w:t>
            </w:r>
            <w:r w:rsidRPr="0042487A">
              <w:t xml:space="preserve"> процессе в </w:t>
            </w:r>
            <w:r w:rsidR="00891CCB">
              <w:t>Калевальском городском поселении»</w:t>
            </w:r>
          </w:p>
        </w:tc>
      </w:tr>
    </w:tbl>
    <w:p w:rsidR="00891CCB" w:rsidRDefault="00E60E55" w:rsidP="00E60E55">
      <w:r w:rsidRPr="00C1626C">
        <w:t xml:space="preserve">                                            </w:t>
      </w:r>
      <w:r w:rsidRPr="00C1626C">
        <w:tab/>
      </w:r>
      <w:r w:rsidRPr="00C1626C">
        <w:tab/>
      </w:r>
      <w:r w:rsidRPr="00C1626C">
        <w:tab/>
      </w:r>
    </w:p>
    <w:p w:rsidR="00E60E55" w:rsidRPr="004F3FDA" w:rsidRDefault="00E60E55" w:rsidP="004F3FDA">
      <w:r w:rsidRPr="00C1626C">
        <w:tab/>
      </w:r>
    </w:p>
    <w:p w:rsidR="00E60E55" w:rsidRPr="004F3FDA" w:rsidRDefault="003B4704" w:rsidP="00F253A1">
      <w:pPr>
        <w:ind w:firstLine="708"/>
        <w:jc w:val="both"/>
      </w:pPr>
      <w:r w:rsidRPr="004F3FDA"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 </w:t>
      </w:r>
      <w:bookmarkStart w:id="0" w:name="OLE_LINK122"/>
      <w:bookmarkStart w:id="1" w:name="OLE_LINK121"/>
      <w:bookmarkStart w:id="2" w:name="OLE_LINK120"/>
      <w:bookmarkStart w:id="3" w:name="OLE_LINK119"/>
      <w:bookmarkStart w:id="4" w:name="OLE_LINK118"/>
      <w:bookmarkStart w:id="5" w:name="OLE_LINK117"/>
      <w:bookmarkStart w:id="6" w:name="OLE_LINK116"/>
      <w:bookmarkStart w:id="7" w:name="OLE_LINK115"/>
      <w:bookmarkEnd w:id="0"/>
      <w:bookmarkEnd w:id="1"/>
      <w:bookmarkEnd w:id="2"/>
      <w:bookmarkEnd w:id="3"/>
      <w:bookmarkEnd w:id="4"/>
      <w:bookmarkEnd w:id="5"/>
      <w:bookmarkEnd w:id="6"/>
      <w:r w:rsidRPr="004F3FDA">
        <w:t xml:space="preserve">муниципального образования </w:t>
      </w:r>
      <w:r w:rsidR="003F6417" w:rsidRPr="004F3FDA">
        <w:t>«</w:t>
      </w:r>
      <w:r w:rsidR="00EB1300" w:rsidRPr="004F3FDA">
        <w:t>Калевальско</w:t>
      </w:r>
      <w:r w:rsidR="00226179" w:rsidRPr="004F3FDA">
        <w:t>е</w:t>
      </w:r>
      <w:r w:rsidR="00EB1300" w:rsidRPr="004F3FDA">
        <w:t xml:space="preserve"> городско</w:t>
      </w:r>
      <w:r w:rsidR="00226179" w:rsidRPr="004F3FDA">
        <w:t>е</w:t>
      </w:r>
      <w:r w:rsidR="00EB1300" w:rsidRPr="004F3FDA">
        <w:t xml:space="preserve"> поселени</w:t>
      </w:r>
      <w:bookmarkEnd w:id="7"/>
      <w:r w:rsidR="00226179" w:rsidRPr="004F3FDA">
        <w:t>е</w:t>
      </w:r>
      <w:r w:rsidR="003F6417" w:rsidRPr="004F3FDA">
        <w:t>»</w:t>
      </w:r>
      <w:r w:rsidRPr="004F3FDA">
        <w:t xml:space="preserve">, </w:t>
      </w:r>
    </w:p>
    <w:p w:rsidR="00433580" w:rsidRPr="00965284" w:rsidRDefault="00433580" w:rsidP="00E60E55">
      <w:pPr>
        <w:ind w:firstLine="708"/>
        <w:jc w:val="both"/>
      </w:pPr>
    </w:p>
    <w:p w:rsidR="00E60E55" w:rsidRPr="00E60E55" w:rsidRDefault="00E60E55" w:rsidP="00E60E55">
      <w:pPr>
        <w:jc w:val="center"/>
        <w:rPr>
          <w:b/>
        </w:rPr>
      </w:pPr>
      <w:r w:rsidRPr="00965284">
        <w:rPr>
          <w:b/>
        </w:rPr>
        <w:t xml:space="preserve">Совет Калевальского </w:t>
      </w:r>
      <w:r w:rsidR="00EB1300">
        <w:rPr>
          <w:b/>
        </w:rPr>
        <w:t>городского поселения</w:t>
      </w:r>
      <w:r w:rsidRPr="00965284">
        <w:rPr>
          <w:b/>
        </w:rPr>
        <w:t xml:space="preserve"> РЕШИЛ:</w:t>
      </w:r>
    </w:p>
    <w:p w:rsidR="00E60E55" w:rsidRPr="00E60E55" w:rsidRDefault="00E60E55" w:rsidP="00E60E55">
      <w:pPr>
        <w:jc w:val="center"/>
        <w:rPr>
          <w:b/>
        </w:rPr>
      </w:pPr>
    </w:p>
    <w:p w:rsidR="00891CCB" w:rsidRDefault="00E60E55" w:rsidP="00F253A1">
      <w:pPr>
        <w:tabs>
          <w:tab w:val="left" w:pos="10100"/>
        </w:tabs>
        <w:ind w:right="-18" w:firstLine="540"/>
        <w:jc w:val="both"/>
      </w:pPr>
      <w:r w:rsidRPr="0042487A">
        <w:t xml:space="preserve">1. </w:t>
      </w:r>
      <w:r w:rsidR="00891CCB">
        <w:t xml:space="preserve">Внести в решение Совета Калевальского городского поселения « 2-27-264 от 30.01.2013г. «Об утверждении </w:t>
      </w:r>
      <w:r w:rsidRPr="0042487A">
        <w:t xml:space="preserve"> Положени</w:t>
      </w:r>
      <w:r w:rsidR="00891CCB">
        <w:t>я</w:t>
      </w:r>
      <w:r w:rsidRPr="0042487A">
        <w:t xml:space="preserve"> о бюджетном процессе </w:t>
      </w:r>
      <w:r w:rsidR="00891CCB">
        <w:t xml:space="preserve">в </w:t>
      </w:r>
      <w:r w:rsidRPr="0042487A">
        <w:t>Калевальско</w:t>
      </w:r>
      <w:r w:rsidR="009510D9">
        <w:t>го</w:t>
      </w:r>
      <w:r w:rsidRPr="0042487A">
        <w:t xml:space="preserve"> </w:t>
      </w:r>
      <w:r w:rsidR="00EB1300">
        <w:t>городско</w:t>
      </w:r>
      <w:r w:rsidR="00891CCB">
        <w:t>м</w:t>
      </w:r>
      <w:r w:rsidR="00EB1300">
        <w:t xml:space="preserve"> поселени</w:t>
      </w:r>
      <w:r w:rsidR="00891CCB">
        <w:t>и</w:t>
      </w:r>
      <w:r w:rsidR="003F6417">
        <w:t>»</w:t>
      </w:r>
      <w:r w:rsidR="00FD45D9">
        <w:t xml:space="preserve">, (далее – Положение)  </w:t>
      </w:r>
      <w:r w:rsidR="00891CCB">
        <w:t>следующие изменения:</w:t>
      </w:r>
    </w:p>
    <w:p w:rsidR="00FD45D9" w:rsidRDefault="00FD45D9" w:rsidP="00F253A1">
      <w:pPr>
        <w:tabs>
          <w:tab w:val="left" w:pos="10100"/>
        </w:tabs>
        <w:ind w:right="-18" w:firstLine="540"/>
        <w:jc w:val="both"/>
      </w:pPr>
      <w:r>
        <w:t>1.1). В тексте Положения слова «Администрация Калевальского городского поселения» заменить словами  «Администрация Калевальского муниципального района» в соответствующем падеже;</w:t>
      </w:r>
    </w:p>
    <w:p w:rsidR="000B0B6C" w:rsidRDefault="00EC12EC" w:rsidP="00F253A1">
      <w:pPr>
        <w:tabs>
          <w:tab w:val="left" w:pos="10100"/>
        </w:tabs>
        <w:ind w:right="-18" w:firstLine="540"/>
        <w:jc w:val="both"/>
      </w:pPr>
      <w:r>
        <w:t>1.</w:t>
      </w:r>
      <w:r w:rsidR="00FD45D9">
        <w:t>2</w:t>
      </w:r>
      <w:r w:rsidR="000B0B6C">
        <w:t>). статью 3 раздела 1 дополнить строкой следующего содержания:</w:t>
      </w:r>
    </w:p>
    <w:p w:rsidR="000B0B6C" w:rsidRDefault="000B0B6C" w:rsidP="00F253A1">
      <w:pPr>
        <w:tabs>
          <w:tab w:val="left" w:pos="10100"/>
        </w:tabs>
        <w:ind w:right="-18" w:firstLine="540"/>
        <w:jc w:val="both"/>
        <w:rPr>
          <w:rFonts w:eastAsiaTheme="minorHAnsi"/>
          <w:lang w:eastAsia="en-US"/>
        </w:rPr>
      </w:pPr>
      <w:r>
        <w:t xml:space="preserve">« - </w:t>
      </w:r>
      <w:r>
        <w:rPr>
          <w:rFonts w:eastAsiaTheme="minorHAnsi"/>
          <w:lang w:eastAsia="en-US"/>
        </w:rPr>
        <w:t>осуществлени</w:t>
      </w:r>
      <w:r w:rsidR="00FD45D9"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 xml:space="preserve"> бюджетного учета, составлени</w:t>
      </w:r>
      <w:r w:rsidR="00FD45D9"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, рассмотрени</w:t>
      </w:r>
      <w:r w:rsidR="00FD45D9"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 xml:space="preserve"> и утверждени</w:t>
      </w:r>
      <w:r w:rsidR="00FD45D9"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 xml:space="preserve"> бюджетной отчетности»;</w:t>
      </w:r>
    </w:p>
    <w:p w:rsidR="000B0B6C" w:rsidRDefault="00EC12EC" w:rsidP="00F253A1">
      <w:pPr>
        <w:tabs>
          <w:tab w:val="left" w:pos="10100"/>
        </w:tabs>
        <w:ind w:right="-18" w:firstLine="540"/>
        <w:jc w:val="both"/>
      </w:pPr>
      <w:r>
        <w:rPr>
          <w:rFonts w:eastAsiaTheme="minorHAnsi"/>
          <w:lang w:eastAsia="en-US"/>
        </w:rPr>
        <w:t>1.</w:t>
      </w:r>
      <w:r w:rsidR="00FD45D9">
        <w:rPr>
          <w:rFonts w:eastAsiaTheme="minorHAnsi"/>
          <w:lang w:eastAsia="en-US"/>
        </w:rPr>
        <w:t>3</w:t>
      </w:r>
      <w:r w:rsidR="000B0B6C">
        <w:rPr>
          <w:rFonts w:eastAsiaTheme="minorHAnsi"/>
          <w:lang w:eastAsia="en-US"/>
        </w:rPr>
        <w:t xml:space="preserve">). </w:t>
      </w:r>
      <w:r w:rsidR="000B0B6C">
        <w:t xml:space="preserve">статью 4 раздела </w:t>
      </w:r>
      <w:proofErr w:type="gramStart"/>
      <w:r w:rsidR="000B0B6C">
        <w:t xml:space="preserve">1  </w:t>
      </w:r>
      <w:r w:rsidR="009510D9">
        <w:t>изложить</w:t>
      </w:r>
      <w:proofErr w:type="gramEnd"/>
      <w:r w:rsidR="009510D9">
        <w:t xml:space="preserve"> в новой редакции</w:t>
      </w:r>
      <w:r w:rsidR="000B0B6C">
        <w:t>:</w:t>
      </w:r>
    </w:p>
    <w:p w:rsidR="009510D9" w:rsidRDefault="000B0B6C" w:rsidP="00F253A1">
      <w:pPr>
        <w:autoSpaceDE w:val="0"/>
        <w:autoSpaceDN w:val="0"/>
        <w:adjustRightInd w:val="0"/>
        <w:ind w:firstLine="540"/>
        <w:jc w:val="both"/>
      </w:pPr>
      <w:r>
        <w:t xml:space="preserve">« - </w:t>
      </w:r>
      <w:r w:rsidR="009510D9">
        <w:t>Совет Калевальского городского поселения;</w:t>
      </w:r>
    </w:p>
    <w:p w:rsidR="009510D9" w:rsidRDefault="009510D9" w:rsidP="00F253A1">
      <w:pPr>
        <w:autoSpaceDE w:val="0"/>
        <w:autoSpaceDN w:val="0"/>
        <w:adjustRightInd w:val="0"/>
        <w:ind w:firstLine="540"/>
        <w:jc w:val="both"/>
      </w:pPr>
      <w:r>
        <w:t>- Глава Калевальского городского поселения;</w:t>
      </w:r>
    </w:p>
    <w:p w:rsidR="000B0B6C" w:rsidRDefault="009510D9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- </w:t>
      </w:r>
      <w:r w:rsidR="000B0B6C">
        <w:rPr>
          <w:rFonts w:eastAsiaTheme="minorHAnsi"/>
          <w:lang w:eastAsia="en-US"/>
        </w:rPr>
        <w:t>органы муниципального финансового контроля;</w:t>
      </w:r>
    </w:p>
    <w:p w:rsidR="00752745" w:rsidRDefault="00752745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администрация Калевальского муниципального района;</w:t>
      </w:r>
    </w:p>
    <w:p w:rsidR="009510D9" w:rsidRDefault="009510D9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главные распорядители (распорядители) бюджетных средств;</w:t>
      </w:r>
    </w:p>
    <w:p w:rsidR="009510D9" w:rsidRDefault="009510D9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главные администраторы (администраторы) доходов бюджета;</w:t>
      </w:r>
    </w:p>
    <w:p w:rsidR="009510D9" w:rsidRDefault="009510D9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главные администраторы (администраторы) источников финансирования дефицита бюджета;</w:t>
      </w:r>
    </w:p>
    <w:p w:rsidR="009510D9" w:rsidRDefault="009510D9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получатели бюджетных средств;</w:t>
      </w:r>
    </w:p>
    <w:p w:rsidR="000B0B6C" w:rsidRDefault="009510D9" w:rsidP="00F253A1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lang w:eastAsia="en-US"/>
        </w:rPr>
        <w:t xml:space="preserve">- </w:t>
      </w:r>
      <w:r w:rsidR="006C58D4">
        <w:rPr>
          <w:rFonts w:eastAsiaTheme="minorHAnsi"/>
          <w:lang w:eastAsia="en-US"/>
        </w:rPr>
        <w:t>иные органы, н</w:t>
      </w:r>
      <w:r w:rsidR="006C58D4">
        <w:t>а которые бюджетным законодательством Российской Федерации возложены бюджетные полномочия по регулированию бюджетных правоотношений, организации и осуществлению бюджетного процесса в Калевальском городском поселении»;</w:t>
      </w:r>
    </w:p>
    <w:p w:rsidR="00497FF3" w:rsidRDefault="00EC12EC" w:rsidP="00F253A1">
      <w:pPr>
        <w:tabs>
          <w:tab w:val="left" w:pos="10100"/>
        </w:tabs>
        <w:ind w:right="-18" w:firstLine="540"/>
        <w:jc w:val="both"/>
      </w:pPr>
      <w:r>
        <w:t>1.</w:t>
      </w:r>
      <w:r w:rsidR="00FD45D9">
        <w:t>4</w:t>
      </w:r>
      <w:r w:rsidR="006C58D4">
        <w:t xml:space="preserve">). </w:t>
      </w:r>
      <w:r w:rsidR="00047BB5">
        <w:t xml:space="preserve">в пункт 1 </w:t>
      </w:r>
      <w:r w:rsidR="00497FF3">
        <w:t>стать</w:t>
      </w:r>
      <w:r w:rsidR="00047BB5">
        <w:t>и</w:t>
      </w:r>
      <w:r w:rsidR="00497FF3">
        <w:t xml:space="preserve"> 5 раздела 1 дополнить строкой следующего содержания:</w:t>
      </w:r>
    </w:p>
    <w:p w:rsidR="00497FF3" w:rsidRDefault="00497FF3" w:rsidP="00F253A1">
      <w:pPr>
        <w:pStyle w:val="20"/>
        <w:shd w:val="clear" w:color="auto" w:fill="auto"/>
        <w:ind w:firstLine="740"/>
        <w:jc w:val="both"/>
      </w:pPr>
      <w:r>
        <w:t xml:space="preserve">« - </w:t>
      </w:r>
      <w:r>
        <w:rPr>
          <w:color w:val="000000"/>
          <w:lang w:eastAsia="ru-RU" w:bidi="ru-RU"/>
        </w:rPr>
        <w:t>проводит в порядке, установленном Советом, публичные слушания по проекту бюджета и годовому отчету об исполнении бюджета;</w:t>
      </w:r>
    </w:p>
    <w:p w:rsidR="005F7476" w:rsidRDefault="00EC12EC" w:rsidP="00F253A1">
      <w:pPr>
        <w:pStyle w:val="20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 xml:space="preserve">- </w:t>
      </w:r>
      <w:r w:rsidR="005F7476">
        <w:rPr>
          <w:color w:val="000000"/>
          <w:lang w:eastAsia="ru-RU" w:bidi="ru-RU"/>
        </w:rPr>
        <w:t>при утверждении бюджета устанавливает в составе ведомственной структуры расходов бюджета:</w:t>
      </w:r>
    </w:p>
    <w:p w:rsidR="005F7476" w:rsidRDefault="005F7476" w:rsidP="00F253A1">
      <w:pPr>
        <w:pStyle w:val="20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 xml:space="preserve">перечень главных распорядителей </w:t>
      </w:r>
      <w:r w:rsidR="00EC12EC">
        <w:rPr>
          <w:color w:val="000000"/>
          <w:lang w:eastAsia="ru-RU" w:bidi="ru-RU"/>
        </w:rPr>
        <w:t xml:space="preserve">(распорядителей) </w:t>
      </w:r>
      <w:r>
        <w:rPr>
          <w:color w:val="000000"/>
          <w:lang w:eastAsia="ru-RU" w:bidi="ru-RU"/>
        </w:rPr>
        <w:t>средств бюджета муниципального образования; перечень разделов, подразделов, целевых статей, групп видов расходов либо перечень разделов, подразделов, целевых статей (муниципальных программ муниципального образования и непрограммных направлений деятельности), групп видов расходов бюджета;</w:t>
      </w:r>
    </w:p>
    <w:p w:rsidR="005F7476" w:rsidRDefault="005F7476" w:rsidP="00F253A1">
      <w:pPr>
        <w:pStyle w:val="20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 xml:space="preserve">утверждает перечень статей источников финансирования дефицита бюджета </w:t>
      </w:r>
      <w:r w:rsidR="00F10E1D">
        <w:rPr>
          <w:color w:val="000000"/>
          <w:lang w:eastAsia="ru-RU" w:bidi="ru-RU"/>
        </w:rPr>
        <w:t xml:space="preserve">Калевальского городского поселения </w:t>
      </w:r>
      <w:r>
        <w:rPr>
          <w:color w:val="000000"/>
          <w:lang w:eastAsia="ru-RU" w:bidi="ru-RU"/>
        </w:rPr>
        <w:t>при утверждении источников финансирования дефицита бюджета;</w:t>
      </w:r>
    </w:p>
    <w:p w:rsidR="005F7476" w:rsidRDefault="005F7476" w:rsidP="00F253A1">
      <w:pPr>
        <w:pStyle w:val="20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>утверждает общий объем бюджетных ассигнований, направляемых на исполнение публичных нормативных обязательств;</w:t>
      </w:r>
    </w:p>
    <w:p w:rsidR="005F7476" w:rsidRDefault="005F7476" w:rsidP="00F253A1">
      <w:pPr>
        <w:pStyle w:val="20"/>
        <w:shd w:val="clear" w:color="auto" w:fill="auto"/>
        <w:ind w:left="740" w:firstLine="0"/>
        <w:jc w:val="both"/>
      </w:pPr>
      <w:r>
        <w:rPr>
          <w:color w:val="000000"/>
          <w:lang w:eastAsia="ru-RU" w:bidi="ru-RU"/>
        </w:rPr>
        <w:t>определяет порядок предоставления межбюджетных трансфертов из бюджета; утверждает верхний предел муниципального долга;</w:t>
      </w:r>
    </w:p>
    <w:p w:rsidR="005F7476" w:rsidRDefault="005F7476" w:rsidP="00F253A1">
      <w:pPr>
        <w:pStyle w:val="20"/>
        <w:shd w:val="clear" w:color="auto" w:fill="auto"/>
        <w:ind w:firstLine="740"/>
        <w:jc w:val="both"/>
      </w:pPr>
      <w:r>
        <w:rPr>
          <w:color w:val="000000"/>
          <w:lang w:eastAsia="ru-RU" w:bidi="ru-RU"/>
        </w:rPr>
        <w:t xml:space="preserve">заключает соглашение с контрольно-счетным органом </w:t>
      </w:r>
      <w:r w:rsidR="00EC12EC">
        <w:rPr>
          <w:color w:val="000000"/>
          <w:lang w:eastAsia="ru-RU" w:bidi="ru-RU"/>
        </w:rPr>
        <w:t xml:space="preserve">Калевальского муниципального района </w:t>
      </w:r>
      <w:r>
        <w:rPr>
          <w:color w:val="000000"/>
          <w:lang w:eastAsia="ru-RU" w:bidi="ru-RU"/>
        </w:rPr>
        <w:t>о передаче ему полномочий по осуществлению внешнего муниципального финансового контроля (в случае принятия такого решения);</w:t>
      </w:r>
    </w:p>
    <w:p w:rsidR="005F7476" w:rsidRDefault="005F7476" w:rsidP="00F253A1">
      <w:pPr>
        <w:pStyle w:val="20"/>
        <w:shd w:val="clear" w:color="auto" w:fill="auto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утверждает порядок предоставления муниципальных гарантий</w:t>
      </w:r>
      <w:r w:rsidR="00EC12EC">
        <w:rPr>
          <w:color w:val="000000"/>
          <w:lang w:eastAsia="ru-RU" w:bidi="ru-RU"/>
        </w:rPr>
        <w:t>»</w:t>
      </w:r>
      <w:r>
        <w:rPr>
          <w:color w:val="000000"/>
          <w:lang w:eastAsia="ru-RU" w:bidi="ru-RU"/>
        </w:rPr>
        <w:t>;</w:t>
      </w:r>
    </w:p>
    <w:p w:rsidR="003506DF" w:rsidRDefault="00F10E1D" w:rsidP="00F253A1">
      <w:pPr>
        <w:pStyle w:val="20"/>
        <w:shd w:val="clear" w:color="auto" w:fill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</w:t>
      </w:r>
      <w:r w:rsidR="003506DF">
        <w:rPr>
          <w:color w:val="000000"/>
          <w:lang w:eastAsia="ru-RU" w:bidi="ru-RU"/>
        </w:rPr>
        <w:t>1.</w:t>
      </w:r>
      <w:r>
        <w:rPr>
          <w:color w:val="000000"/>
          <w:lang w:eastAsia="ru-RU" w:bidi="ru-RU"/>
        </w:rPr>
        <w:t>5</w:t>
      </w:r>
      <w:r w:rsidR="003506DF">
        <w:rPr>
          <w:color w:val="000000"/>
          <w:lang w:eastAsia="ru-RU" w:bidi="ru-RU"/>
        </w:rPr>
        <w:t xml:space="preserve">). </w:t>
      </w:r>
      <w:proofErr w:type="gramStart"/>
      <w:r w:rsidR="003506DF">
        <w:rPr>
          <w:color w:val="000000"/>
          <w:lang w:eastAsia="ru-RU" w:bidi="ru-RU"/>
        </w:rPr>
        <w:t>дополнить  пункт</w:t>
      </w:r>
      <w:proofErr w:type="gramEnd"/>
      <w:r w:rsidR="003506DF">
        <w:rPr>
          <w:color w:val="000000"/>
          <w:lang w:eastAsia="ru-RU" w:bidi="ru-RU"/>
        </w:rPr>
        <w:t xml:space="preserve"> 3 статьи 5 раздела 1 следующего содержания:</w:t>
      </w:r>
    </w:p>
    <w:p w:rsidR="003506DF" w:rsidRDefault="00F10E1D" w:rsidP="00F253A1">
      <w:pPr>
        <w:pStyle w:val="20"/>
        <w:shd w:val="clear" w:color="auto" w:fill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</w:t>
      </w:r>
      <w:r w:rsidR="003506DF">
        <w:rPr>
          <w:color w:val="000000"/>
          <w:lang w:eastAsia="ru-RU" w:bidi="ru-RU"/>
        </w:rPr>
        <w:t>«3. Органы муниципального финансового контроля:</w:t>
      </w:r>
    </w:p>
    <w:p w:rsidR="003506DF" w:rsidRDefault="003506DF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>
        <w:rPr>
          <w:color w:val="000000"/>
          <w:lang w:bidi="ru-RU"/>
        </w:rPr>
        <w:t xml:space="preserve">- осуществляют </w:t>
      </w:r>
      <w:r>
        <w:rPr>
          <w:rFonts w:eastAsiaTheme="minorHAnsi"/>
          <w:sz w:val="22"/>
          <w:szCs w:val="22"/>
          <w:lang w:eastAsia="en-US"/>
        </w:rPr>
        <w:t>аудит эффективности,  экономности и результативности использования бюджетных средств;</w:t>
      </w:r>
    </w:p>
    <w:p w:rsidR="003506DF" w:rsidRDefault="003506DF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 осуществляют экспертизу проектов решений о бюджете,  нормативны</w:t>
      </w:r>
      <w:r w:rsidR="00FA58C8">
        <w:rPr>
          <w:rFonts w:eastAsiaTheme="minorHAnsi"/>
          <w:sz w:val="22"/>
          <w:szCs w:val="22"/>
          <w:lang w:eastAsia="en-US"/>
        </w:rPr>
        <w:t>х</w:t>
      </w:r>
      <w:r>
        <w:rPr>
          <w:rFonts w:eastAsiaTheme="minorHAnsi"/>
          <w:sz w:val="22"/>
          <w:szCs w:val="22"/>
          <w:lang w:eastAsia="en-US"/>
        </w:rPr>
        <w:t xml:space="preserve"> правовы</w:t>
      </w:r>
      <w:r w:rsidR="00FA58C8">
        <w:rPr>
          <w:rFonts w:eastAsiaTheme="minorHAnsi"/>
          <w:sz w:val="22"/>
          <w:szCs w:val="22"/>
          <w:lang w:eastAsia="en-US"/>
        </w:rPr>
        <w:t>х</w:t>
      </w:r>
      <w:r>
        <w:rPr>
          <w:rFonts w:eastAsiaTheme="minorHAnsi"/>
          <w:sz w:val="22"/>
          <w:szCs w:val="22"/>
          <w:lang w:eastAsia="en-US"/>
        </w:rPr>
        <w:t xml:space="preserve"> акт</w:t>
      </w:r>
      <w:r w:rsidR="00FA58C8">
        <w:rPr>
          <w:rFonts w:eastAsiaTheme="minorHAnsi"/>
          <w:sz w:val="22"/>
          <w:szCs w:val="22"/>
          <w:lang w:eastAsia="en-US"/>
        </w:rPr>
        <w:t>ов</w:t>
      </w:r>
      <w:r>
        <w:rPr>
          <w:rFonts w:eastAsiaTheme="minorHAnsi"/>
          <w:sz w:val="22"/>
          <w:szCs w:val="22"/>
          <w:lang w:eastAsia="en-US"/>
        </w:rPr>
        <w:t xml:space="preserve"> Калевальского городского поселения,  в том числе обоснованности показателей (параметров и характеристик) бюджетов;</w:t>
      </w:r>
    </w:p>
    <w:p w:rsidR="003506DF" w:rsidRDefault="003506DF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 осуществляют экспертизу муниципальных программ;</w:t>
      </w:r>
    </w:p>
    <w:p w:rsidR="003506DF" w:rsidRDefault="003506DF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 осуществляют анализ и мониторинг бюджетного процесса</w:t>
      </w:r>
      <w:r w:rsidR="00FA58C8">
        <w:rPr>
          <w:rFonts w:eastAsiaTheme="minorHAnsi"/>
          <w:sz w:val="22"/>
          <w:szCs w:val="22"/>
          <w:lang w:eastAsia="en-US"/>
        </w:rPr>
        <w:t>;</w:t>
      </w:r>
    </w:p>
    <w:p w:rsidR="003506DF" w:rsidRDefault="00FA58C8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 осуществляет </w:t>
      </w:r>
      <w:proofErr w:type="gramStart"/>
      <w:r w:rsidR="003506DF">
        <w:rPr>
          <w:rFonts w:eastAsiaTheme="minorHAnsi"/>
          <w:sz w:val="22"/>
          <w:szCs w:val="22"/>
          <w:lang w:eastAsia="en-US"/>
        </w:rPr>
        <w:t>подготовк</w:t>
      </w:r>
      <w:r>
        <w:rPr>
          <w:rFonts w:eastAsiaTheme="minorHAnsi"/>
          <w:sz w:val="22"/>
          <w:szCs w:val="22"/>
          <w:lang w:eastAsia="en-US"/>
        </w:rPr>
        <w:t xml:space="preserve">у </w:t>
      </w:r>
      <w:r w:rsidR="003506DF">
        <w:rPr>
          <w:rFonts w:eastAsiaTheme="minorHAnsi"/>
          <w:sz w:val="22"/>
          <w:szCs w:val="22"/>
          <w:lang w:eastAsia="en-US"/>
        </w:rPr>
        <w:t xml:space="preserve"> предложений</w:t>
      </w:r>
      <w:proofErr w:type="gramEnd"/>
      <w:r w:rsidR="003506DF">
        <w:rPr>
          <w:rFonts w:eastAsiaTheme="minorHAnsi"/>
          <w:sz w:val="22"/>
          <w:szCs w:val="22"/>
          <w:lang w:eastAsia="en-US"/>
        </w:rPr>
        <w:t xml:space="preserve"> по совершенствованию осуществления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</w:t>
      </w:r>
      <w:r w:rsidR="00752745">
        <w:rPr>
          <w:rFonts w:eastAsiaTheme="minorHAnsi"/>
          <w:sz w:val="22"/>
          <w:szCs w:val="22"/>
          <w:lang w:eastAsia="en-US"/>
        </w:rPr>
        <w:t>внутреннего финансового аудита»;</w:t>
      </w:r>
    </w:p>
    <w:p w:rsidR="00F10E1D" w:rsidRDefault="00EB5A3D" w:rsidP="00F253A1">
      <w:pPr>
        <w:pStyle w:val="20"/>
        <w:shd w:val="clear" w:color="auto" w:fill="auto"/>
        <w:ind w:firstLine="0"/>
        <w:jc w:val="both"/>
        <w:rPr>
          <w:color w:val="000000"/>
          <w:lang w:bidi="ru-RU"/>
        </w:rPr>
      </w:pPr>
      <w:r>
        <w:rPr>
          <w:color w:val="000000"/>
          <w:lang w:eastAsia="ru-RU" w:bidi="ru-RU"/>
        </w:rPr>
        <w:t xml:space="preserve">        </w:t>
      </w:r>
      <w:r w:rsidR="00752745">
        <w:rPr>
          <w:color w:val="000000"/>
          <w:lang w:eastAsia="ru-RU" w:bidi="ru-RU"/>
        </w:rPr>
        <w:t>1.</w:t>
      </w:r>
      <w:r w:rsidR="00F10E1D">
        <w:rPr>
          <w:color w:val="000000"/>
          <w:lang w:eastAsia="ru-RU" w:bidi="ru-RU"/>
        </w:rPr>
        <w:t>6</w:t>
      </w:r>
      <w:r w:rsidR="00752745">
        <w:rPr>
          <w:color w:val="000000"/>
          <w:lang w:eastAsia="ru-RU" w:bidi="ru-RU"/>
        </w:rPr>
        <w:t xml:space="preserve">). </w:t>
      </w:r>
      <w:proofErr w:type="gramStart"/>
      <w:r w:rsidR="007868C0">
        <w:rPr>
          <w:color w:val="000000"/>
          <w:lang w:eastAsia="ru-RU" w:bidi="ru-RU"/>
        </w:rPr>
        <w:t>пункт</w:t>
      </w:r>
      <w:r w:rsidR="00F10E1D">
        <w:rPr>
          <w:color w:val="000000"/>
          <w:lang w:eastAsia="ru-RU" w:bidi="ru-RU"/>
        </w:rPr>
        <w:t xml:space="preserve">ы </w:t>
      </w:r>
      <w:r w:rsidR="007868C0">
        <w:rPr>
          <w:color w:val="000000"/>
          <w:lang w:eastAsia="ru-RU" w:bidi="ru-RU"/>
        </w:rPr>
        <w:t xml:space="preserve"> </w:t>
      </w:r>
      <w:r w:rsidR="00F10E1D">
        <w:rPr>
          <w:color w:val="000000"/>
          <w:lang w:eastAsia="ru-RU" w:bidi="ru-RU"/>
        </w:rPr>
        <w:t>3</w:t>
      </w:r>
      <w:proofErr w:type="gramEnd"/>
      <w:r w:rsidR="00F10E1D">
        <w:rPr>
          <w:color w:val="000000"/>
          <w:lang w:eastAsia="ru-RU" w:bidi="ru-RU"/>
        </w:rPr>
        <w:t xml:space="preserve"> и 4 </w:t>
      </w:r>
      <w:r w:rsidR="007868C0">
        <w:rPr>
          <w:color w:val="000000"/>
          <w:lang w:eastAsia="ru-RU" w:bidi="ru-RU"/>
        </w:rPr>
        <w:t xml:space="preserve"> статьи 5 раздела 1 </w:t>
      </w:r>
      <w:r w:rsidR="00DF4B6B">
        <w:rPr>
          <w:color w:val="000000"/>
          <w:lang w:bidi="ru-RU"/>
        </w:rPr>
        <w:t xml:space="preserve">слова </w:t>
      </w:r>
      <w:r w:rsidR="00F10E1D">
        <w:rPr>
          <w:color w:val="000000"/>
          <w:lang w:bidi="ru-RU"/>
        </w:rPr>
        <w:t>считать пунктами 4 и 5;</w:t>
      </w:r>
    </w:p>
    <w:p w:rsidR="00047BB5" w:rsidRDefault="00EB5A3D" w:rsidP="00F253A1">
      <w:pPr>
        <w:pStyle w:val="20"/>
        <w:shd w:val="clear" w:color="auto" w:fill="auto"/>
        <w:ind w:firstLine="0"/>
        <w:jc w:val="both"/>
      </w:pPr>
      <w:r>
        <w:rPr>
          <w:color w:val="000000"/>
          <w:lang w:bidi="ru-RU"/>
        </w:rPr>
        <w:t xml:space="preserve">        </w:t>
      </w:r>
      <w:r w:rsidR="00F10E1D">
        <w:rPr>
          <w:color w:val="000000"/>
          <w:lang w:bidi="ru-RU"/>
        </w:rPr>
        <w:t xml:space="preserve">1.7). </w:t>
      </w:r>
      <w:r w:rsidR="00047BB5" w:rsidRPr="007868C0">
        <w:rPr>
          <w:color w:val="000000"/>
          <w:lang w:eastAsia="ru-RU" w:bidi="ru-RU"/>
        </w:rPr>
        <w:t xml:space="preserve">в строке 6 </w:t>
      </w:r>
      <w:r w:rsidR="00047BB5" w:rsidRPr="007868C0">
        <w:t xml:space="preserve">пункта </w:t>
      </w:r>
      <w:r w:rsidR="00752745">
        <w:t>4</w:t>
      </w:r>
      <w:r w:rsidR="00047BB5" w:rsidRPr="007868C0">
        <w:t xml:space="preserve"> статьи 5 раздела 1 слова «составляет программу социально-экономического развития Калевальского городского поселения, перспективный финансовой план» заменить словами «составляет прогноз социально-экономического развития Калевальского городского поселения»;</w:t>
      </w:r>
    </w:p>
    <w:p w:rsidR="00DF4B6B" w:rsidRDefault="00DF4B6B" w:rsidP="00F253A1">
      <w:pPr>
        <w:tabs>
          <w:tab w:val="left" w:pos="10100"/>
        </w:tabs>
        <w:ind w:right="-18" w:firstLine="540"/>
        <w:jc w:val="both"/>
      </w:pPr>
      <w:r>
        <w:t>1.</w:t>
      </w:r>
      <w:r w:rsidR="00F10E1D">
        <w:t>8</w:t>
      </w:r>
      <w:r>
        <w:t xml:space="preserve">). </w:t>
      </w:r>
      <w:r>
        <w:rPr>
          <w:color w:val="000000"/>
          <w:lang w:bidi="ru-RU"/>
        </w:rPr>
        <w:t xml:space="preserve">пункт </w:t>
      </w:r>
      <w:r w:rsidR="00752745">
        <w:rPr>
          <w:color w:val="000000"/>
          <w:lang w:bidi="ru-RU"/>
        </w:rPr>
        <w:t>5</w:t>
      </w:r>
      <w:r>
        <w:rPr>
          <w:color w:val="000000"/>
          <w:lang w:bidi="ru-RU"/>
        </w:rPr>
        <w:t xml:space="preserve"> статьи 5 раздела 1 </w:t>
      </w:r>
      <w:r>
        <w:t>изложить в новой редакции:</w:t>
      </w:r>
    </w:p>
    <w:p w:rsidR="00795F34" w:rsidRDefault="00D15615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</w:t>
      </w:r>
      <w:r w:rsidR="00795F34"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 xml:space="preserve"> </w:t>
      </w:r>
      <w:r w:rsidR="00795F34">
        <w:rPr>
          <w:rFonts w:eastAsiaTheme="minorHAnsi"/>
          <w:lang w:eastAsia="en-US"/>
        </w:rPr>
        <w:t xml:space="preserve">Главный распорядитель бюджетных  </w:t>
      </w:r>
      <w:r>
        <w:rPr>
          <w:rFonts w:eastAsiaTheme="minorHAnsi"/>
          <w:lang w:eastAsia="en-US"/>
        </w:rPr>
        <w:t>средств</w:t>
      </w:r>
      <w:r w:rsidR="00795F34">
        <w:rPr>
          <w:rFonts w:eastAsiaTheme="minorHAnsi"/>
          <w:lang w:eastAsia="en-US"/>
        </w:rPr>
        <w:t>:</w:t>
      </w:r>
    </w:p>
    <w:p w:rsidR="00795F34" w:rsidRDefault="00795F34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обладает бюджетными полномочиями, предусмотренными пунктом 1 статьи 158 Бюджетного кодекса Российской Федерации;</w:t>
      </w:r>
    </w:p>
    <w:p w:rsidR="00795F34" w:rsidRDefault="00795F34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разрабатывает проектировки расходов бюджета;</w:t>
      </w:r>
    </w:p>
    <w:p w:rsidR="00795F34" w:rsidRDefault="00795F34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в  случае и порядке, установленных Администрацией Калевальского муниципального района, при организации исполнения бюджета по расходам утверждает и доводит до распорядителей и получателей средств бюджета предельные объемы финансирования;</w:t>
      </w:r>
    </w:p>
    <w:p w:rsidR="00795F34" w:rsidRDefault="00795F34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осуществляет контроль за исполнением муниципальными учреждениями Калевальского муниципального района муниципальных заданий.</w:t>
      </w:r>
    </w:p>
    <w:p w:rsidR="00795F34" w:rsidRDefault="00795F34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2. Распорядитель средств бюджета Калевальского городского поселения обладает бюджетными полномочиями, предусмотренными пунктом 2 статьи 158 </w:t>
      </w:r>
      <w:hyperlink r:id="rId7" w:history="1"/>
      <w:r>
        <w:rPr>
          <w:rFonts w:eastAsiaTheme="minorHAnsi"/>
          <w:lang w:eastAsia="en-US"/>
        </w:rPr>
        <w:t xml:space="preserve"> Бюджетного кодекса Российской Федерации»;</w:t>
      </w:r>
    </w:p>
    <w:p w:rsidR="00795F34" w:rsidRDefault="00795F34" w:rsidP="00F253A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="00EB5A3D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). Бюджетные полномочия других участников бюджетного процесса в Калевальском городском поселении осуществляются в соответствии с Бюджетным </w:t>
      </w:r>
      <w:r w:rsidR="00D15615">
        <w:rPr>
          <w:rFonts w:eastAsiaTheme="minorHAnsi"/>
          <w:lang w:eastAsia="en-US"/>
        </w:rPr>
        <w:t xml:space="preserve">кодексом </w:t>
      </w:r>
      <w:r>
        <w:rPr>
          <w:rFonts w:eastAsiaTheme="minorHAnsi"/>
          <w:lang w:eastAsia="en-US"/>
        </w:rPr>
        <w:t>Российской Федерации и принятыми нормативными правовыми актами Калевальского городского поселения»;</w:t>
      </w:r>
    </w:p>
    <w:p w:rsidR="00795F34" w:rsidRDefault="00EB5A3D" w:rsidP="00F253A1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lang w:eastAsia="en-US"/>
        </w:rPr>
        <w:t>2.0</w:t>
      </w:r>
      <w:r w:rsidR="00D15615">
        <w:rPr>
          <w:rFonts w:eastAsiaTheme="minorHAnsi"/>
          <w:lang w:eastAsia="en-US"/>
        </w:rPr>
        <w:t xml:space="preserve">). </w:t>
      </w:r>
      <w:r w:rsidR="00DA7763">
        <w:rPr>
          <w:rFonts w:eastAsiaTheme="minorHAnsi"/>
          <w:lang w:eastAsia="en-US"/>
        </w:rPr>
        <w:t>В остальной части  Положения слова «на очередной финансовый год» заменить словами «на очередной финансовый год и плановый период».</w:t>
      </w:r>
    </w:p>
    <w:p w:rsidR="00E60E55" w:rsidRPr="0042487A" w:rsidRDefault="00EB1300" w:rsidP="00F253A1">
      <w:pPr>
        <w:tabs>
          <w:tab w:val="left" w:pos="10100"/>
        </w:tabs>
        <w:ind w:right="-18" w:firstLine="540"/>
        <w:jc w:val="both"/>
      </w:pPr>
      <w:r>
        <w:t>2</w:t>
      </w:r>
      <w:r w:rsidR="00E60E55" w:rsidRPr="0042487A">
        <w:t>.</w:t>
      </w:r>
      <w:r>
        <w:t xml:space="preserve"> </w:t>
      </w:r>
      <w:r w:rsidR="00433580">
        <w:t>О</w:t>
      </w:r>
      <w:r w:rsidR="00891CCB">
        <w:t xml:space="preserve">публиковать </w:t>
      </w:r>
      <w:r w:rsidR="00433580">
        <w:t xml:space="preserve">настоящее Решение в </w:t>
      </w:r>
      <w:r w:rsidR="00891CCB">
        <w:t xml:space="preserve"> </w:t>
      </w:r>
      <w:r w:rsidR="00E60E55" w:rsidRPr="0042487A">
        <w:t>официально</w:t>
      </w:r>
      <w:r w:rsidR="00433580">
        <w:t xml:space="preserve">м бюллетене «Вестник муниципального образования «Калевальское городское поселение» и разместить на официальном сайте Калевальского муниципального района в </w:t>
      </w:r>
      <w:r w:rsidR="00E60E55" w:rsidRPr="0042487A">
        <w:t>информационно</w:t>
      </w:r>
      <w:r w:rsidR="00433580">
        <w:t>-телекоммуникационной сети «Интернет»</w:t>
      </w:r>
      <w:r w:rsidR="00E60E55" w:rsidRPr="0042487A">
        <w:t>.</w:t>
      </w:r>
    </w:p>
    <w:p w:rsidR="00E60E55" w:rsidRPr="0042487A" w:rsidRDefault="00EB1300" w:rsidP="00F253A1">
      <w:pPr>
        <w:ind w:firstLine="540"/>
        <w:jc w:val="both"/>
      </w:pPr>
      <w:r>
        <w:t>3</w:t>
      </w:r>
      <w:r w:rsidR="00E60E55" w:rsidRPr="0042487A">
        <w:t xml:space="preserve">. Настоящее решение вступает в силу </w:t>
      </w:r>
      <w:r w:rsidR="00B4143D">
        <w:t>после официального опубликования.</w:t>
      </w:r>
    </w:p>
    <w:p w:rsidR="00E60E55" w:rsidRPr="003D678B" w:rsidRDefault="00E60E55" w:rsidP="00F253A1">
      <w:pPr>
        <w:jc w:val="both"/>
        <w:rPr>
          <w:sz w:val="28"/>
          <w:szCs w:val="28"/>
        </w:rPr>
      </w:pPr>
    </w:p>
    <w:p w:rsidR="00E60E55" w:rsidRDefault="00E60E55" w:rsidP="00F253A1">
      <w:pPr>
        <w:jc w:val="both"/>
      </w:pPr>
    </w:p>
    <w:p w:rsidR="00E60E55" w:rsidRDefault="00E60E55" w:rsidP="00E60E55">
      <w:pPr>
        <w:jc w:val="both"/>
      </w:pPr>
      <w:r>
        <w:t xml:space="preserve">Председатель Совета </w:t>
      </w:r>
      <w:r w:rsidR="00EB1300">
        <w:t>городского поселения</w:t>
      </w:r>
      <w:r>
        <w:t>,</w:t>
      </w:r>
    </w:p>
    <w:p w:rsidR="00E60E55" w:rsidRDefault="00E60E55" w:rsidP="00E60E55">
      <w:pPr>
        <w:jc w:val="both"/>
      </w:pPr>
      <w:r>
        <w:t xml:space="preserve">Глава </w:t>
      </w:r>
      <w:r w:rsidR="00226179">
        <w:t xml:space="preserve">Калевальского </w:t>
      </w:r>
      <w:r w:rsidR="00EB1300">
        <w:t>городского поселения</w:t>
      </w:r>
      <w:r>
        <w:t xml:space="preserve">     </w:t>
      </w:r>
      <w:r w:rsidR="00EB1300">
        <w:t xml:space="preserve">                              </w:t>
      </w:r>
      <w:r>
        <w:t xml:space="preserve">                   </w:t>
      </w:r>
      <w:r w:rsidR="00226179">
        <w:t>Ю.В.Шилов</w:t>
      </w:r>
    </w:p>
    <w:p w:rsidR="00A30074" w:rsidRDefault="00A30074" w:rsidP="00A30074">
      <w:pPr>
        <w:jc w:val="both"/>
        <w:rPr>
          <w:sz w:val="18"/>
          <w:szCs w:val="18"/>
        </w:rPr>
      </w:pPr>
    </w:p>
    <w:p w:rsidR="00A30074" w:rsidRDefault="00A30074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F253A1" w:rsidRDefault="00F253A1" w:rsidP="00A30074">
      <w:pPr>
        <w:jc w:val="both"/>
        <w:rPr>
          <w:sz w:val="18"/>
          <w:szCs w:val="18"/>
        </w:rPr>
      </w:pPr>
    </w:p>
    <w:p w:rsidR="00E60E55" w:rsidRPr="0042487A" w:rsidRDefault="00E60E55" w:rsidP="00A30074">
      <w:pPr>
        <w:jc w:val="both"/>
        <w:rPr>
          <w:sz w:val="18"/>
          <w:szCs w:val="18"/>
        </w:rPr>
      </w:pPr>
      <w:r w:rsidRPr="0042487A">
        <w:rPr>
          <w:sz w:val="18"/>
          <w:szCs w:val="18"/>
        </w:rPr>
        <w:t xml:space="preserve">Исп. </w:t>
      </w:r>
      <w:r w:rsidR="00A30074">
        <w:rPr>
          <w:sz w:val="18"/>
          <w:szCs w:val="18"/>
        </w:rPr>
        <w:t>Фёдорова Н.П.</w:t>
      </w:r>
    </w:p>
    <w:p w:rsidR="00E60E55" w:rsidRDefault="00E60E55" w:rsidP="00E60E55">
      <w:pPr>
        <w:jc w:val="both"/>
        <w:rPr>
          <w:sz w:val="22"/>
          <w:szCs w:val="22"/>
        </w:rPr>
      </w:pPr>
      <w:r w:rsidRPr="0042487A">
        <w:rPr>
          <w:sz w:val="18"/>
          <w:szCs w:val="18"/>
        </w:rPr>
        <w:t>Рассылка: в дело-1, ФУ – 1</w:t>
      </w:r>
    </w:p>
    <w:p w:rsidR="00E60E55" w:rsidRPr="006653E6" w:rsidRDefault="00E60E55" w:rsidP="00E60E55">
      <w:pPr>
        <w:jc w:val="right"/>
      </w:pPr>
    </w:p>
    <w:p w:rsidR="00E60E55" w:rsidRPr="003D678B" w:rsidRDefault="00E60E55" w:rsidP="00E60E55">
      <w:pPr>
        <w:tabs>
          <w:tab w:val="left" w:pos="10100"/>
        </w:tabs>
        <w:ind w:right="-18"/>
        <w:jc w:val="both"/>
      </w:pPr>
    </w:p>
    <w:p w:rsidR="00E60E55" w:rsidRDefault="00E60E55" w:rsidP="00E60E55">
      <w:pPr>
        <w:jc w:val="both"/>
        <w:rPr>
          <w:sz w:val="22"/>
          <w:szCs w:val="22"/>
        </w:rPr>
      </w:pPr>
    </w:p>
    <w:p w:rsidR="00DA14DE" w:rsidRPr="00DA14DE" w:rsidRDefault="00DA14DE" w:rsidP="00DA14DE">
      <w:pPr>
        <w:pStyle w:val="12"/>
        <w:shd w:val="clear" w:color="auto" w:fill="auto"/>
        <w:spacing w:before="0" w:after="251" w:line="240" w:lineRule="exact"/>
        <w:ind w:left="740"/>
        <w:jc w:val="both"/>
      </w:pPr>
      <w:bookmarkStart w:id="8" w:name="bookmark3"/>
    </w:p>
    <w:p w:rsidR="00DA14DE" w:rsidRDefault="00DA14DE" w:rsidP="00DA14DE">
      <w:pPr>
        <w:pStyle w:val="12"/>
        <w:shd w:val="clear" w:color="auto" w:fill="auto"/>
        <w:spacing w:before="0" w:after="261" w:line="240" w:lineRule="exact"/>
        <w:ind w:left="740"/>
        <w:jc w:val="both"/>
        <w:rPr>
          <w:color w:val="000000"/>
          <w:sz w:val="24"/>
          <w:szCs w:val="24"/>
          <w:lang w:eastAsia="ru-RU" w:bidi="ru-RU"/>
        </w:rPr>
      </w:pPr>
      <w:bookmarkStart w:id="9" w:name="bookmark5"/>
      <w:bookmarkEnd w:id="8"/>
    </w:p>
    <w:p w:rsidR="0082555B" w:rsidRDefault="0082555B" w:rsidP="0082555B">
      <w:pPr>
        <w:pStyle w:val="12"/>
        <w:shd w:val="clear" w:color="auto" w:fill="auto"/>
        <w:spacing w:before="0" w:after="4" w:line="240" w:lineRule="exact"/>
        <w:ind w:firstLine="740"/>
        <w:jc w:val="left"/>
        <w:rPr>
          <w:color w:val="000000"/>
          <w:sz w:val="24"/>
          <w:szCs w:val="24"/>
          <w:lang w:eastAsia="ru-RU" w:bidi="ru-RU"/>
        </w:rPr>
      </w:pPr>
      <w:bookmarkStart w:id="10" w:name="bookmark7"/>
      <w:bookmarkEnd w:id="9"/>
    </w:p>
    <w:bookmarkEnd w:id="10"/>
    <w:p w:rsidR="00DA14DE" w:rsidRDefault="00DA14DE" w:rsidP="00DA14DE">
      <w:pPr>
        <w:pStyle w:val="20"/>
        <w:shd w:val="clear" w:color="auto" w:fill="auto"/>
        <w:spacing w:after="240"/>
        <w:ind w:left="740" w:firstLine="0"/>
        <w:jc w:val="both"/>
      </w:pPr>
    </w:p>
    <w:p w:rsidR="00DA14DE" w:rsidRDefault="00DA14DE" w:rsidP="00DA14DE">
      <w:pPr>
        <w:pStyle w:val="20"/>
        <w:shd w:val="clear" w:color="auto" w:fill="auto"/>
        <w:tabs>
          <w:tab w:val="left" w:pos="1002"/>
        </w:tabs>
        <w:ind w:left="740" w:firstLine="0"/>
        <w:jc w:val="both"/>
      </w:pPr>
    </w:p>
    <w:p w:rsidR="00884DA1" w:rsidRDefault="00884DA1" w:rsidP="00884DA1">
      <w:pPr>
        <w:pStyle w:val="20"/>
        <w:shd w:val="clear" w:color="auto" w:fill="auto"/>
        <w:ind w:firstLine="740"/>
        <w:jc w:val="both"/>
      </w:pPr>
    </w:p>
    <w:p w:rsidR="00E60E55" w:rsidRPr="0042487A" w:rsidRDefault="00E60E55" w:rsidP="00E60E55">
      <w:pPr>
        <w:ind w:firstLine="567"/>
        <w:jc w:val="both"/>
      </w:pPr>
    </w:p>
    <w:p w:rsidR="00E60E55" w:rsidRPr="0042487A" w:rsidRDefault="00E60E55" w:rsidP="00E60E55">
      <w:pPr>
        <w:ind w:firstLine="539"/>
        <w:jc w:val="both"/>
      </w:pPr>
    </w:p>
    <w:sectPr w:rsidR="00E60E55" w:rsidRPr="0042487A" w:rsidSect="00F253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2337"/>
    <w:multiLevelType w:val="multilevel"/>
    <w:tmpl w:val="3E5CA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353011"/>
    <w:multiLevelType w:val="multilevel"/>
    <w:tmpl w:val="729E7F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4456189">
    <w:abstractNumId w:val="1"/>
  </w:num>
  <w:num w:numId="2" w16cid:durableId="1319571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E55"/>
    <w:rsid w:val="00047BB5"/>
    <w:rsid w:val="000B0B6C"/>
    <w:rsid w:val="001B4815"/>
    <w:rsid w:val="001F5ADB"/>
    <w:rsid w:val="00226179"/>
    <w:rsid w:val="00307C9F"/>
    <w:rsid w:val="003506DF"/>
    <w:rsid w:val="003B4704"/>
    <w:rsid w:val="003F6417"/>
    <w:rsid w:val="00433580"/>
    <w:rsid w:val="00450D86"/>
    <w:rsid w:val="00451438"/>
    <w:rsid w:val="00497FF3"/>
    <w:rsid w:val="004F3FDA"/>
    <w:rsid w:val="00552211"/>
    <w:rsid w:val="005F70E6"/>
    <w:rsid w:val="005F7476"/>
    <w:rsid w:val="00662563"/>
    <w:rsid w:val="00691DAD"/>
    <w:rsid w:val="006C58D4"/>
    <w:rsid w:val="00745713"/>
    <w:rsid w:val="00752745"/>
    <w:rsid w:val="007868C0"/>
    <w:rsid w:val="00795F34"/>
    <w:rsid w:val="0082555B"/>
    <w:rsid w:val="00851040"/>
    <w:rsid w:val="00855D69"/>
    <w:rsid w:val="00884DA1"/>
    <w:rsid w:val="00891CCB"/>
    <w:rsid w:val="009510D9"/>
    <w:rsid w:val="00A30074"/>
    <w:rsid w:val="00B4143D"/>
    <w:rsid w:val="00BD3BBC"/>
    <w:rsid w:val="00D15615"/>
    <w:rsid w:val="00DA14DE"/>
    <w:rsid w:val="00DA60F6"/>
    <w:rsid w:val="00DA7763"/>
    <w:rsid w:val="00DF4B6B"/>
    <w:rsid w:val="00E60E55"/>
    <w:rsid w:val="00EB11DD"/>
    <w:rsid w:val="00EB1300"/>
    <w:rsid w:val="00EB2A4E"/>
    <w:rsid w:val="00EB5A3D"/>
    <w:rsid w:val="00EC12EC"/>
    <w:rsid w:val="00F10E1D"/>
    <w:rsid w:val="00F253A1"/>
    <w:rsid w:val="00FA58C8"/>
    <w:rsid w:val="00FB63A4"/>
    <w:rsid w:val="00FD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EBB9"/>
  <w15:docId w15:val="{D4B0ACEF-AD4A-4852-B1E4-15A93604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0E55"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E5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0E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E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60E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  <w:sz w:val="28"/>
      <w:szCs w:val="28"/>
    </w:rPr>
  </w:style>
  <w:style w:type="character" w:customStyle="1" w:styleId="2">
    <w:name w:val="Основной текст (2)_"/>
    <w:basedOn w:val="a0"/>
    <w:link w:val="20"/>
    <w:rsid w:val="00884DA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84DA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basedOn w:val="a0"/>
    <w:link w:val="12"/>
    <w:rsid w:val="00884DA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4DA1"/>
    <w:pPr>
      <w:widowControl w:val="0"/>
      <w:shd w:val="clear" w:color="auto" w:fill="FFFFFF"/>
      <w:spacing w:line="274" w:lineRule="exact"/>
      <w:ind w:hanging="740"/>
    </w:pPr>
    <w:rPr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884DA1"/>
    <w:pPr>
      <w:widowControl w:val="0"/>
      <w:shd w:val="clear" w:color="auto" w:fill="FFFFFF"/>
      <w:spacing w:after="240" w:line="274" w:lineRule="exact"/>
    </w:pPr>
    <w:rPr>
      <w:b/>
      <w:bCs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884DA1"/>
    <w:pPr>
      <w:widowControl w:val="0"/>
      <w:shd w:val="clear" w:color="auto" w:fill="FFFFFF"/>
      <w:spacing w:before="480" w:line="274" w:lineRule="exact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DA14D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A14DE"/>
    <w:pPr>
      <w:widowControl w:val="0"/>
      <w:shd w:val="clear" w:color="auto" w:fill="FFFFFF"/>
      <w:spacing w:before="240" w:after="480" w:line="274" w:lineRule="exact"/>
      <w:ind w:hanging="740"/>
      <w:jc w:val="both"/>
    </w:pPr>
    <w:rPr>
      <w:i/>
      <w:iCs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433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9980C2BFCB489AF590BCD8DB65D7ADAF7D37F13CF44D5FCA426CB2B01FAFA7579459CB1CB268D1A03915E0E3842F163E45763F5D591qC69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DDC9-5672-41A9-B934-B93929F7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Work3067</dc:creator>
  <cp:lastModifiedBy>Пользователь</cp:lastModifiedBy>
  <cp:revision>34</cp:revision>
  <dcterms:created xsi:type="dcterms:W3CDTF">2023-02-20T09:40:00Z</dcterms:created>
  <dcterms:modified xsi:type="dcterms:W3CDTF">2023-03-03T08:45:00Z</dcterms:modified>
</cp:coreProperties>
</file>